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A" w:rsidRDefault="00DF105A" w:rsidP="002E6164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F105A" w:rsidRDefault="00DF105A" w:rsidP="00DF10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распоряжением  Администрации</w:t>
      </w:r>
    </w:p>
    <w:p w:rsidR="00DF105A" w:rsidRDefault="00DF105A" w:rsidP="00DF10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города  Воткинска</w:t>
      </w:r>
    </w:p>
    <w:p w:rsidR="00DF105A" w:rsidRDefault="00DF105A" w:rsidP="00DF10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</w:t>
      </w:r>
      <w:r w:rsidR="002E6164">
        <w:rPr>
          <w:rFonts w:ascii="Times New Roman" w:hAnsi="Times New Roman"/>
          <w:sz w:val="28"/>
          <w:szCs w:val="28"/>
        </w:rPr>
        <w:t>10.01.2023 г.</w:t>
      </w:r>
      <w:r>
        <w:rPr>
          <w:rFonts w:ascii="Times New Roman" w:hAnsi="Times New Roman"/>
          <w:sz w:val="28"/>
          <w:szCs w:val="28"/>
        </w:rPr>
        <w:t xml:space="preserve">   года  № </w:t>
      </w:r>
      <w:r w:rsidR="002E6164">
        <w:rPr>
          <w:rFonts w:ascii="Times New Roman" w:hAnsi="Times New Roman"/>
          <w:sz w:val="28"/>
          <w:szCs w:val="28"/>
        </w:rPr>
        <w:t>4-л</w:t>
      </w:r>
    </w:p>
    <w:p w:rsidR="00DF105A" w:rsidRDefault="00DF105A" w:rsidP="00DF105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05A" w:rsidRDefault="00DF105A" w:rsidP="00DF10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</w:t>
      </w:r>
    </w:p>
    <w:p w:rsidR="00DF105A" w:rsidRDefault="00DF105A" w:rsidP="00DF10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города Воткинска на 2023-2024 годы</w:t>
      </w:r>
    </w:p>
    <w:p w:rsidR="00DF105A" w:rsidRDefault="00DF105A" w:rsidP="00DF1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954"/>
        <w:gridCol w:w="1897"/>
        <w:gridCol w:w="3404"/>
        <w:gridCol w:w="2895"/>
      </w:tblGrid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4"/>
              <w:spacing w:line="273" w:lineRule="exact"/>
              <w:jc w:val="both"/>
            </w:pPr>
            <w:r>
              <w:t>Разработка и утверждение правовых актов в сфере противодействия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нормативных правовых актов Администрации города Воткинска в целях приведения их в соответствие с изменениями в действующем законодательстве Российской Федерации и Удмуртской республики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города Воткинска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Воткинска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служебных проверок по фактам нарушения служебной дисциплины работниками Администрации города Воткинска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служебной дисциплины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организация работы с кадровым резервом для замещения вакантных должностей муниципальной службы в Администрации города Воткинска, в том числе должностей, связанных с повышенным риском возникновения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выявлению, предотвращению и урегулированию конфликтов интересов в деятельности муниципальных служащих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муниципальных служащих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 противодействия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муниципальных служащих (ознакомление с правовыми актами, памятками, рекомендациями, проведение бесед, консультаций, семинаров, совещаний по вопросам противодействия коррупции)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по образовательным программам в области противодействия коррупции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 в Администрации города Воткинска, 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указанные должности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 в Администрации города Воткинска, 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норм антикоррупционного законодательства, совершенствование мер  по противодействию коррупции</w:t>
            </w: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работы по своевременному представлению муниципальными служащими сведений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 января по 30 апреля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и кадровой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 норм  антикоррупционного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муниципальными служащими полных и достоверных сведений 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доходах, расходах, об имуществе и обязательствах имущественного характера 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размещение на официальном сайте муниципального образования «Город Воткинск»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tabs>
                <w:tab w:val="left" w:pos="3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08.07.2013 № 613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31 мая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tabs>
                <w:tab w:val="left" w:pos="3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достоверности и полноты сведений, представляемых гражданином при поступлении на муниципальную службу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норм  антикоррупционного законодательства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сведений о доходах, расходах,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граждан, претендующих на замещение должностей муниципальной службы и муниципальных служащих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декларационной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компании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организационной и кадровой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норм антикоррупционного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Взаимодействие  с общественностью и СМИ по вопросам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на официальном сайте муниципального образования «Город Воткинск» информационно-аналитических материалов о реализации в муниципальном образовании антикоррупционной политики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информирования населения о разрабатываемых МПА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в Администрации города Воткинска освещать в средствах массовой информации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проводимой работе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служащих, поступающих посредством: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личного приема руководителями (заместителями руководителя) Администрации города Воткинска;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«Горячей телефонной линии»;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письменных обращений;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официальном сайте муниципального образования «Город Воткинск»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информационной открытости в сфере противодействия коррупции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условий способствующих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возникновению данных обращений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«Город Воткинск» информации о работе Комиссии по соблюдению требований к служебному поведению муниципальных служащих Администрации города Воткинска и урегулированию конфликта интересов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Реализация антикоррупционных механизмов в бюджетной сфере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закупок товаров, работ, услуг для муниципальных нужд, обеспечения гласности и прозрачности осуществления закупок для муниципальных нужд: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соблюдение принципов публичности, прозрачности,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равных условий участников при осуществлении закупок;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осуществление работы по недопущению возникновения конфликта интересов в сфере закупок товаров, работ, услуг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(недопущение) случаев нарушений требований Федерального закона № 44-ФЗ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 и земельных участков: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осуществление работы по недопущению возникновения конфликта интересов сфере имущества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земельных ресурсов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имущества);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проведение мониторинга исполнения бюджетов, работы с доходами от имущества и земли</w:t>
            </w:r>
          </w:p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и земельных ресурсов города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с доходами и расходами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внутреннего муниципального финансового контроля в Администрации города Воткинска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в сфере закупок</w:t>
            </w:r>
          </w:p>
        </w:tc>
      </w:tr>
      <w:tr w:rsidR="00DF105A" w:rsidTr="00DF105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Организационные мероприятия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корректировкой и выполнением плана мероприятий по противодействию коррупции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системы планирования</w:t>
            </w:r>
          </w:p>
        </w:tc>
      </w:tr>
      <w:tr w:rsidR="00DF105A" w:rsidTr="00DF10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по противодействию коррупции муниципального образования «Город Воткинск»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Воткинска;</w:t>
            </w:r>
          </w:p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Воткинска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A" w:rsidRDefault="00DF1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Совета по противодействию коррупции</w:t>
            </w:r>
          </w:p>
        </w:tc>
      </w:tr>
    </w:tbl>
    <w:p w:rsidR="00DF105A" w:rsidRDefault="00DF105A" w:rsidP="00DF1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3DF" w:rsidRDefault="00F863DF"/>
    <w:sectPr w:rsidR="00F863DF" w:rsidSect="00EB2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05A"/>
    <w:rsid w:val="002E6164"/>
    <w:rsid w:val="00DF105A"/>
    <w:rsid w:val="00EB2369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DF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2024-04-22T05:59:00Z</cp:lastPrinted>
  <dcterms:created xsi:type="dcterms:W3CDTF">2024-04-22T05:58:00Z</dcterms:created>
  <dcterms:modified xsi:type="dcterms:W3CDTF">2024-04-25T10:12:00Z</dcterms:modified>
</cp:coreProperties>
</file>